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AC" w:rsidRDefault="00C67B72" w:rsidP="003C0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05093F">
        <w:rPr>
          <w:rFonts w:ascii="Times New Roman" w:hAnsi="Times New Roman" w:cs="Times New Roman"/>
          <w:sz w:val="24"/>
          <w:szCs w:val="24"/>
        </w:rPr>
        <w:t xml:space="preserve"> </w:t>
      </w:r>
      <w:r w:rsidR="002F56E2">
        <w:rPr>
          <w:rFonts w:ascii="Times New Roman" w:hAnsi="Times New Roman" w:cs="Times New Roman"/>
          <w:sz w:val="24"/>
          <w:szCs w:val="24"/>
        </w:rPr>
        <w:t>……………….</w:t>
      </w:r>
    </w:p>
    <w:p w:rsidR="002F56E2" w:rsidRDefault="002F56E2" w:rsidP="00A91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6E2" w:rsidRDefault="002F56E2" w:rsidP="00A9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C67B72">
        <w:rPr>
          <w:rFonts w:ascii="Times New Roman" w:hAnsi="Times New Roman" w:cs="Times New Roman"/>
          <w:sz w:val="24"/>
          <w:szCs w:val="24"/>
        </w:rPr>
        <w:t xml:space="preserve">rozstrzygnięcia </w:t>
      </w: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</w:p>
    <w:p w:rsidR="0005093F" w:rsidRDefault="007E0430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2021r. z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 w:rsidR="0005093F">
        <w:rPr>
          <w:rFonts w:ascii="Times New Roman" w:hAnsi="Times New Roman" w:cs="Times New Roman"/>
          <w:sz w:val="24"/>
          <w:szCs w:val="24"/>
        </w:rPr>
        <w:t>Gminą Hyżne z siedzibą w Hyżnem, Hyżne 103,</w:t>
      </w:r>
    </w:p>
    <w:p w:rsidR="002F56E2" w:rsidRDefault="0005093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36-024 Hyżne</w:t>
      </w:r>
      <w:r w:rsidR="002F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NIP: 813-33-03-324, </w:t>
      </w:r>
      <w:r w:rsidR="002F56E2">
        <w:rPr>
          <w:rFonts w:ascii="Times New Roman" w:hAnsi="Times New Roman" w:cs="Times New Roman"/>
          <w:sz w:val="24"/>
          <w:szCs w:val="24"/>
        </w:rPr>
        <w:t xml:space="preserve">Szkołą Podstawową im. św. Jana Pawła II w Wólce Hyżneńskiej 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Wólka Hyżneńska 28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025 Dylągówka 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Agnieszkę </w:t>
      </w:r>
      <w:r w:rsidR="00C67B72">
        <w:rPr>
          <w:rFonts w:ascii="Times New Roman" w:hAnsi="Times New Roman" w:cs="Times New Roman"/>
          <w:sz w:val="24"/>
          <w:szCs w:val="24"/>
        </w:rPr>
        <w:t>Rożek – Dyrektora Szkoły Podstawowej</w:t>
      </w:r>
      <w:r>
        <w:rPr>
          <w:rFonts w:ascii="Times New Roman" w:hAnsi="Times New Roman" w:cs="Times New Roman"/>
          <w:sz w:val="24"/>
          <w:szCs w:val="24"/>
        </w:rPr>
        <w:t xml:space="preserve"> im. św. Jana Pawła II w Wólce Hyżneńskiej</w:t>
      </w:r>
      <w:r w:rsidR="0005093F">
        <w:rPr>
          <w:rFonts w:ascii="Times New Roman" w:hAnsi="Times New Roman" w:cs="Times New Roman"/>
          <w:sz w:val="24"/>
          <w:szCs w:val="24"/>
        </w:rPr>
        <w:t xml:space="preserve"> </w:t>
      </w:r>
      <w:r w:rsidR="007E0430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  <w:r w:rsidR="007E0430">
        <w:rPr>
          <w:rFonts w:ascii="Times New Roman" w:hAnsi="Times New Roman" w:cs="Times New Roman"/>
          <w:sz w:val="24"/>
          <w:szCs w:val="24"/>
        </w:rPr>
        <w:t xml:space="preserve">, </w:t>
      </w:r>
      <w:r w:rsidR="0005093F">
        <w:rPr>
          <w:rFonts w:ascii="Times New Roman" w:hAnsi="Times New Roman" w:cs="Times New Roman"/>
          <w:sz w:val="24"/>
          <w:szCs w:val="24"/>
        </w:rPr>
        <w:t>przy kontrasygnacie Pani Moniki</w:t>
      </w:r>
      <w:r w:rsidR="007E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430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7E0430">
        <w:rPr>
          <w:rFonts w:ascii="Times New Roman" w:hAnsi="Times New Roman" w:cs="Times New Roman"/>
          <w:sz w:val="24"/>
          <w:szCs w:val="24"/>
        </w:rPr>
        <w:t xml:space="preserve"> – Skarbnika Gminy Hyżne,</w:t>
      </w:r>
      <w:bookmarkStart w:id="0" w:name="_GoBack"/>
      <w:bookmarkEnd w:id="0"/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F56E2" w:rsidRDefault="002F56E2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C67B72">
        <w:rPr>
          <w:rFonts w:ascii="Times New Roman" w:hAnsi="Times New Roman" w:cs="Times New Roman"/>
          <w:sz w:val="24"/>
          <w:szCs w:val="24"/>
        </w:rPr>
        <w:t xml:space="preserve">w </w:t>
      </w:r>
      <w:r w:rsidR="0002500F">
        <w:rPr>
          <w:rFonts w:ascii="Times New Roman" w:hAnsi="Times New Roman" w:cs="Times New Roman"/>
          <w:sz w:val="24"/>
          <w:szCs w:val="24"/>
        </w:rPr>
        <w:t>dalszej części umowy „Wykonawcą”</w:t>
      </w:r>
    </w:p>
    <w:p w:rsidR="0002500F" w:rsidRDefault="0002500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0F" w:rsidRDefault="0002500F" w:rsidP="00A9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2500F" w:rsidRDefault="0002500F" w:rsidP="00A91E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umowy Wykonawca zobowiązuj</w:t>
      </w:r>
      <w:r w:rsidR="0005093F">
        <w:rPr>
          <w:rFonts w:ascii="Times New Roman" w:hAnsi="Times New Roman" w:cs="Times New Roman"/>
          <w:sz w:val="24"/>
          <w:szCs w:val="24"/>
        </w:rPr>
        <w:t xml:space="preserve">e się do dostarczenia pomocy dydaktycznych określonych w Części nr </w:t>
      </w:r>
      <w:r>
        <w:rPr>
          <w:rFonts w:ascii="Times New Roman" w:hAnsi="Times New Roman" w:cs="Times New Roman"/>
          <w:sz w:val="24"/>
          <w:szCs w:val="24"/>
        </w:rPr>
        <w:t xml:space="preserve"> …………………, zgodnie ze złożoną ofertą stanowiącą integralną część umowy, zwanych dalej towarem</w:t>
      </w:r>
      <w:r w:rsidR="00A91EF8">
        <w:rPr>
          <w:rFonts w:ascii="Times New Roman" w:hAnsi="Times New Roman" w:cs="Times New Roman"/>
          <w:sz w:val="24"/>
          <w:szCs w:val="24"/>
        </w:rPr>
        <w:t>.</w:t>
      </w:r>
    </w:p>
    <w:p w:rsidR="00A91EF8" w:rsidRDefault="00A91EF8" w:rsidP="00A91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91EF8" w:rsidRP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F8">
        <w:rPr>
          <w:rFonts w:ascii="Times New Roman" w:hAnsi="Times New Roman" w:cs="Times New Roman"/>
          <w:sz w:val="24"/>
          <w:szCs w:val="24"/>
        </w:rPr>
        <w:t xml:space="preserve">Dostawa towaru nastąpi do Zamawiającego od dnia podpisania umowy do dnia  …………. 2021r. 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własnymi siłami tj. dostarczyć własnym środkiem transportu i rozładować je własnymi siłami w siedzibie Zamawiającego.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utrzymania cen ustalonych w ofercie do dnia 30.11.2021r. </w:t>
      </w:r>
    </w:p>
    <w:p w:rsidR="00A91EF8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umowy stanowi Załącznik nr ………… </w:t>
      </w:r>
      <w:r w:rsidR="007016B7">
        <w:rPr>
          <w:rFonts w:ascii="Times New Roman" w:hAnsi="Times New Roman" w:cs="Times New Roman"/>
          <w:sz w:val="24"/>
          <w:szCs w:val="24"/>
        </w:rPr>
        <w:t xml:space="preserve">do zaproszenia do złożenia oferty cenowej. </w:t>
      </w:r>
      <w:r>
        <w:rPr>
          <w:rFonts w:ascii="Times New Roman" w:hAnsi="Times New Roman" w:cs="Times New Roman"/>
          <w:sz w:val="24"/>
          <w:szCs w:val="24"/>
        </w:rPr>
        <w:t>Zamawiający zastrzega sobie prawo do korzystania z cen promocyjnych, jeśli takie będą miały miejsce.</w:t>
      </w:r>
    </w:p>
    <w:p w:rsidR="004B253F" w:rsidRDefault="00A91EF8" w:rsidP="00A91E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towarów objętych umową mogą ulec zmianie tylko w przypadku zmiany urzędowych stawek VAT na oferowane towary. Wprowadzenie </w:t>
      </w:r>
      <w:r w:rsidR="00C67B72">
        <w:rPr>
          <w:rFonts w:ascii="Times New Roman" w:hAnsi="Times New Roman" w:cs="Times New Roman"/>
          <w:sz w:val="24"/>
          <w:szCs w:val="24"/>
        </w:rPr>
        <w:t>tych zmian obliguje</w:t>
      </w:r>
      <w:r w:rsidR="004B253F">
        <w:rPr>
          <w:rFonts w:ascii="Times New Roman" w:hAnsi="Times New Roman" w:cs="Times New Roman"/>
          <w:sz w:val="24"/>
          <w:szCs w:val="24"/>
        </w:rPr>
        <w:t xml:space="preserve"> Wykonawcę do pisemnego poinformowania Zamawiającego o wprowadzonych zmianach.</w:t>
      </w:r>
    </w:p>
    <w:p w:rsidR="004B253F" w:rsidRDefault="004B253F" w:rsidP="004B253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F8" w:rsidRDefault="004B253F" w:rsidP="004B253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67B72" w:rsidRDefault="00C67B72" w:rsidP="004B253F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Pr="003C020B" w:rsidRDefault="004B253F" w:rsidP="003C020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20B">
        <w:rPr>
          <w:rFonts w:ascii="Times New Roman" w:hAnsi="Times New Roman" w:cs="Times New Roman"/>
          <w:sz w:val="24"/>
          <w:szCs w:val="24"/>
        </w:rPr>
        <w:lastRenderedPageBreak/>
        <w:t>Wykonawca zobowiązuje się dostarczyć towary fabrycznie nowe, nie noszące śladów uszkodzeń zewnętrzn</w:t>
      </w:r>
      <w:r w:rsidR="00C67B72">
        <w:rPr>
          <w:rFonts w:ascii="Times New Roman" w:hAnsi="Times New Roman" w:cs="Times New Roman"/>
          <w:sz w:val="24"/>
          <w:szCs w:val="24"/>
        </w:rPr>
        <w:t>ych oraz uprzedniego używania</w:t>
      </w:r>
      <w:r w:rsidRPr="003C020B">
        <w:rPr>
          <w:rFonts w:ascii="Times New Roman" w:hAnsi="Times New Roman" w:cs="Times New Roman"/>
          <w:sz w:val="24"/>
          <w:szCs w:val="24"/>
        </w:rPr>
        <w:t>.</w:t>
      </w:r>
    </w:p>
    <w:p w:rsidR="004B253F" w:rsidRDefault="004B253F" w:rsidP="004B2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Zamawiającemu gwarancji na dostarczone towary. Za ujawnione wady dostarczonych towarów odpowiada Wykonawca i zobowiązuje się do ich wymiany na własny koszt w te</w:t>
      </w:r>
      <w:r w:rsidR="00C67B72">
        <w:rPr>
          <w:rFonts w:ascii="Times New Roman" w:hAnsi="Times New Roman" w:cs="Times New Roman"/>
          <w:sz w:val="24"/>
          <w:szCs w:val="24"/>
        </w:rPr>
        <w:t>rminie 2 dni roboczych od dnia z</w:t>
      </w:r>
      <w:r>
        <w:rPr>
          <w:rFonts w:ascii="Times New Roman" w:hAnsi="Times New Roman" w:cs="Times New Roman"/>
          <w:sz w:val="24"/>
          <w:szCs w:val="24"/>
        </w:rPr>
        <w:t>głoszenia tego faktu przez Zamawiającego.</w:t>
      </w:r>
    </w:p>
    <w:p w:rsidR="004B253F" w:rsidRDefault="004B253F" w:rsidP="004B2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wykryciu wad Zamawiający zawiadamia Wykonawcę na piśmie w terminie 2 dni roboczych od ich wykrycia.</w:t>
      </w:r>
    </w:p>
    <w:p w:rsidR="004B253F" w:rsidRDefault="00C67B72" w:rsidP="004B2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dostarcza</w:t>
      </w:r>
      <w:r w:rsidR="004B253F">
        <w:rPr>
          <w:rFonts w:ascii="Times New Roman" w:hAnsi="Times New Roman" w:cs="Times New Roman"/>
          <w:sz w:val="24"/>
          <w:szCs w:val="24"/>
        </w:rPr>
        <w:t>ne w ramach umowy przedmioty muszą posiadać aktualne atesty/certyfikaty/karty zgodności lub inny dokument potwierdzający ich dopuszczenie do obrotu na terenie Unii Europejskiej.</w:t>
      </w:r>
    </w:p>
    <w:p w:rsidR="004B253F" w:rsidRDefault="004B253F" w:rsidP="004B2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C67B72" w:rsidRDefault="00C67B72" w:rsidP="004B2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wykonanie przedmiotu umowy wynosi: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…………………………….. zł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 netto: ……………………………………………………………………..),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……………………………. zł</w:t>
      </w:r>
    </w:p>
    <w:p w:rsidR="004B253F" w:rsidRDefault="004B253F" w:rsidP="004B2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 brutto: …………………………………………………………………….).</w:t>
      </w:r>
    </w:p>
    <w:p w:rsidR="004B253F" w:rsidRDefault="004B253F" w:rsidP="004B253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za przedmiot zamówienia wystawiana będzie na nabywcę:</w:t>
      </w:r>
    </w:p>
    <w:p w:rsidR="004B253F" w:rsidRDefault="004B253F" w:rsidP="004B2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Hyżne, Hyżne 103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36-024 Hyżne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813-33-03-324</w:t>
      </w:r>
    </w:p>
    <w:p w:rsidR="004B253F" w:rsidRDefault="004B253F" w:rsidP="004B253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– Płatnik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</w:t>
      </w:r>
      <w:r w:rsidR="004F65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im. św. Jana Pawła II w Wólce Hyżneńskiej 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Wólka Hyżneńska 28</w:t>
      </w:r>
    </w:p>
    <w:p w:rsidR="004B253F" w:rsidRDefault="004B253F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025 Dylągówka </w:t>
      </w:r>
    </w:p>
    <w:p w:rsidR="004F654A" w:rsidRDefault="004F654A" w:rsidP="004B2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54A" w:rsidRDefault="004F654A" w:rsidP="00FC473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dostarczony towar płatna będzie po podpisaniu protokołu odbioru i wystawieniu faktury</w:t>
      </w:r>
      <w:r w:rsidR="00E62A33">
        <w:rPr>
          <w:rFonts w:ascii="Times New Roman" w:hAnsi="Times New Roman" w:cs="Times New Roman"/>
          <w:sz w:val="24"/>
          <w:szCs w:val="24"/>
        </w:rPr>
        <w:t>, w terminie 14 dni od daty otrzymania przez Zamawiającego prawidłowo wystawionej faktury.</w:t>
      </w:r>
    </w:p>
    <w:p w:rsidR="00E62A33" w:rsidRDefault="00E62A33" w:rsidP="00FC47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przelewem na konto Wykonawcy podane w fakturze.</w:t>
      </w:r>
    </w:p>
    <w:p w:rsidR="00E62A33" w:rsidRDefault="00E62A33" w:rsidP="00FC47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E62A33" w:rsidRDefault="00E62A33" w:rsidP="00FC4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33" w:rsidRDefault="00E62A33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E62A33" w:rsidRDefault="00E62A33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terminie 30 dni od dnia powzięcia przez Zamawiającego informacji o podstawie odstąpienia od umowy:</w:t>
      </w:r>
    </w:p>
    <w:p w:rsidR="00E62A33" w:rsidRDefault="00E62A33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</w:t>
      </w:r>
      <w:r w:rsidRPr="00E62A33">
        <w:rPr>
          <w:rFonts w:ascii="Times New Roman" w:hAnsi="Times New Roman" w:cs="Times New Roman"/>
          <w:sz w:val="24"/>
          <w:szCs w:val="24"/>
        </w:rPr>
        <w:t>istotnej okoliczności powodującej, że wykonanie umowy nie leży w interesie publicznym, czego nie można było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62A33">
        <w:rPr>
          <w:rFonts w:ascii="Times New Roman" w:hAnsi="Times New Roman" w:cs="Times New Roman"/>
          <w:sz w:val="24"/>
          <w:szCs w:val="24"/>
        </w:rPr>
        <w:t>widzieć w chwili zawarcia umowy,</w:t>
      </w:r>
    </w:p>
    <w:p w:rsidR="00E62A33" w:rsidRDefault="00C67B72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2A33">
        <w:rPr>
          <w:rFonts w:ascii="Times New Roman" w:hAnsi="Times New Roman" w:cs="Times New Roman"/>
          <w:sz w:val="24"/>
          <w:szCs w:val="24"/>
        </w:rPr>
        <w:t>ykonawca postawiony został w stan likwidacji lub została ogłoszona jego upadłość, lub jeżeli zawrze z wierzycielem układ powodujący zagrożenie dla realizacji umowy, lub jeżeli został wydany nakaz zajęcia majątku wykonany w wyniku wszczętego postępowania egzekucyjnego,</w:t>
      </w:r>
    </w:p>
    <w:p w:rsidR="00E62A33" w:rsidRDefault="00AF0ED6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zamówienia z przyczyn nieuzasadnionych lub nie kontynuuje ich pomimo wezwania Zamawiającego złożonego na piśmie.</w:t>
      </w:r>
    </w:p>
    <w:p w:rsidR="00AF0ED6" w:rsidRDefault="00FC473A" w:rsidP="00FC47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0ED6">
        <w:rPr>
          <w:rFonts w:ascii="Times New Roman" w:hAnsi="Times New Roman" w:cs="Times New Roman"/>
          <w:sz w:val="24"/>
          <w:szCs w:val="24"/>
        </w:rPr>
        <w:t xml:space="preserve"> razie co najmniej dwóch powtarzających się dostaw towarów o nieodpowiedniej jakości lub nieodpowiadających wymaganiom </w:t>
      </w:r>
      <w:r w:rsidR="00C67B72">
        <w:rPr>
          <w:rFonts w:ascii="Times New Roman" w:hAnsi="Times New Roman" w:cs="Times New Roman"/>
          <w:sz w:val="24"/>
          <w:szCs w:val="24"/>
        </w:rPr>
        <w:t>Zamawiającego określonym w Z</w:t>
      </w:r>
      <w:r>
        <w:rPr>
          <w:rFonts w:ascii="Times New Roman" w:hAnsi="Times New Roman" w:cs="Times New Roman"/>
          <w:sz w:val="24"/>
          <w:szCs w:val="24"/>
        </w:rPr>
        <w:t>apytaniu ofertowym</w:t>
      </w:r>
    </w:p>
    <w:p w:rsidR="00FC473A" w:rsidRDefault="00C67B72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473A">
        <w:rPr>
          <w:rFonts w:ascii="Times New Roman" w:hAnsi="Times New Roman" w:cs="Times New Roman"/>
          <w:sz w:val="24"/>
          <w:szCs w:val="24"/>
        </w:rPr>
        <w:t xml:space="preserve">ykonawcy przysługuje prawo do odstąpienia od umowy w przypadku zwłoki Zamawiającego w zapłacie faktur trwającej więcej niż 30 dni. Wykonawca może odstąpić od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FC473A">
        <w:rPr>
          <w:rFonts w:ascii="Times New Roman" w:hAnsi="Times New Roman" w:cs="Times New Roman"/>
          <w:sz w:val="24"/>
          <w:szCs w:val="24"/>
        </w:rPr>
        <w:t>w terminie 30 dni od powzięcia informacji o powyższych okolicznościach, po wcześniejszym bezskutecznym pisemnym wezwaniu Zamawiającego do zapłaty.</w:t>
      </w:r>
    </w:p>
    <w:p w:rsidR="00FC473A" w:rsidRDefault="00FC473A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C473A" w:rsidRDefault="00FC473A" w:rsidP="00FC47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lub jej rozwiązanie nie zwalnia Wykonawcy od zapłaty kar umownych, o których mowa w §6 ust.1 nałożonych na Wykonawcę przed odstąpieniem od umowy lub jej rozwiązaniem.</w:t>
      </w:r>
    </w:p>
    <w:p w:rsidR="00FC473A" w:rsidRDefault="00FC473A" w:rsidP="00FC4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3A" w:rsidRDefault="00FC473A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FC473A" w:rsidRDefault="00FC473A" w:rsidP="00FC4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3F" w:rsidRDefault="00FC473A" w:rsidP="00FC47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3A">
        <w:rPr>
          <w:rFonts w:ascii="Times New Roman" w:hAnsi="Times New Roman" w:cs="Times New Roman"/>
          <w:sz w:val="24"/>
          <w:szCs w:val="24"/>
        </w:rPr>
        <w:t xml:space="preserve">Za niewykonanie </w:t>
      </w:r>
      <w:r>
        <w:rPr>
          <w:rFonts w:ascii="Times New Roman" w:hAnsi="Times New Roman" w:cs="Times New Roman"/>
          <w:sz w:val="24"/>
          <w:szCs w:val="24"/>
        </w:rPr>
        <w:t>lub nienależyte wykonanie Umowy, Wykonawca zapłaci na rzecz Zamawiającego następujące kary umowne:</w:t>
      </w:r>
    </w:p>
    <w:p w:rsidR="00FC473A" w:rsidRDefault="00FC473A" w:rsidP="00FC47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dostawie zamówienia lub jego części w wysokości 10% wynagrodzenia za zamówiony towar, za każdy dzień zwłoki, nie mniej jednak niż 200zł za każdy dzień zwłoki</w:t>
      </w:r>
      <w:r w:rsidR="00B13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473A" w:rsidRDefault="00FC473A" w:rsidP="00FC47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usunięciu wad dostarczonego zamówienia lub jego części oraz wad stwierdzonych </w:t>
      </w:r>
      <w:r w:rsidR="00B13A30">
        <w:rPr>
          <w:rFonts w:ascii="Times New Roman" w:hAnsi="Times New Roman" w:cs="Times New Roman"/>
          <w:sz w:val="24"/>
          <w:szCs w:val="24"/>
        </w:rPr>
        <w:t>w okresie gwarancji w wysokości 10%, nie mniej jednak niż 200zł za każdy dzień zwłoki,</w:t>
      </w:r>
    </w:p>
    <w:p w:rsidR="00B13A30" w:rsidRDefault="00B13A30" w:rsidP="00FC47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lub rozwiązanie umowy z przyczyn leżących po stronie Wykonawcy w wysokości 800zł.</w:t>
      </w:r>
    </w:p>
    <w:p w:rsidR="00B13A30" w:rsidRDefault="00B13A30" w:rsidP="00B13A3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umowna powinna być zapłacona przez Wykonawcę w terminie 14 dni od daty wystąpienia przez Zamawiającego z żądaniem zapłaty.</w:t>
      </w:r>
    </w:p>
    <w:p w:rsidR="00B13A30" w:rsidRDefault="00B13A30" w:rsidP="00B13A3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7B60">
        <w:rPr>
          <w:rFonts w:ascii="Times New Roman" w:hAnsi="Times New Roman" w:cs="Times New Roman"/>
          <w:sz w:val="24"/>
          <w:szCs w:val="24"/>
        </w:rPr>
        <w:t>ma prawo dochodzenia odszkodowania uzupełniającego przewyższającego wysokość zastrzeżonych kar umownych do wysokości poniesionej szkody, na zasadach ogólnych.</w:t>
      </w:r>
    </w:p>
    <w:p w:rsidR="009578E0" w:rsidRDefault="009578E0" w:rsidP="009578E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60" w:rsidRDefault="00FD7B60" w:rsidP="00FD7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60" w:rsidRDefault="00FD7B60" w:rsidP="00FD7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FD7B60" w:rsidRDefault="00FD7B60" w:rsidP="00FD7B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B60" w:rsidRDefault="00FD7B60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FD7B60" w:rsidRDefault="00FD7B60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wynikłe na tle realizacji </w:t>
      </w:r>
      <w:r w:rsidR="00386335">
        <w:rPr>
          <w:rFonts w:ascii="Times New Roman" w:hAnsi="Times New Roman" w:cs="Times New Roman"/>
          <w:sz w:val="24"/>
          <w:szCs w:val="24"/>
        </w:rPr>
        <w:t>niniejszej umowy rozstrzygać będzie sąd właściwy dla siedziby Zamawiającego.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zastosowane przepisy prawa powszechnie obowiązującego w tym przepisy kodeksu cywilnego.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egzemplarze otrzymuje Zamawiający, a jeden </w:t>
      </w:r>
      <w:r w:rsidR="009578E0">
        <w:rPr>
          <w:rFonts w:ascii="Times New Roman" w:hAnsi="Times New Roman" w:cs="Times New Roman"/>
          <w:sz w:val="24"/>
          <w:szCs w:val="24"/>
        </w:rPr>
        <w:t xml:space="preserve">egzemplarz </w:t>
      </w:r>
      <w:r>
        <w:rPr>
          <w:rFonts w:ascii="Times New Roman" w:hAnsi="Times New Roman" w:cs="Times New Roman"/>
          <w:sz w:val="24"/>
          <w:szCs w:val="24"/>
        </w:rPr>
        <w:t>Wykonawca.</w:t>
      </w:r>
    </w:p>
    <w:p w:rsidR="00386335" w:rsidRDefault="00386335" w:rsidP="00FD7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zapytania ofer</w:t>
      </w:r>
      <w:r w:rsidR="009578E0">
        <w:rPr>
          <w:rFonts w:ascii="Times New Roman" w:hAnsi="Times New Roman" w:cs="Times New Roman"/>
          <w:sz w:val="24"/>
          <w:szCs w:val="24"/>
        </w:rPr>
        <w:t>towe Z</w:t>
      </w:r>
      <w:r w:rsidR="00E15661">
        <w:rPr>
          <w:rFonts w:ascii="Times New Roman" w:hAnsi="Times New Roman" w:cs="Times New Roman"/>
          <w:sz w:val="24"/>
          <w:szCs w:val="24"/>
        </w:rPr>
        <w:t>amawiającego oraz oferta Wykonawcy.</w:t>
      </w:r>
    </w:p>
    <w:p w:rsid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61" w:rsidRPr="00E15661" w:rsidRDefault="00E15661" w:rsidP="00E15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E15661" w:rsidRPr="00E15661" w:rsidSect="0098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AF"/>
    <w:multiLevelType w:val="hybridMultilevel"/>
    <w:tmpl w:val="72F2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75B"/>
    <w:multiLevelType w:val="hybridMultilevel"/>
    <w:tmpl w:val="DC8A3938"/>
    <w:lvl w:ilvl="0" w:tplc="7188F4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C2EB9"/>
    <w:multiLevelType w:val="hybridMultilevel"/>
    <w:tmpl w:val="0536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79E8"/>
    <w:multiLevelType w:val="hybridMultilevel"/>
    <w:tmpl w:val="353A3BE4"/>
    <w:lvl w:ilvl="0" w:tplc="FE664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625BE"/>
    <w:multiLevelType w:val="hybridMultilevel"/>
    <w:tmpl w:val="49E8A948"/>
    <w:lvl w:ilvl="0" w:tplc="FC54A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FA3232"/>
    <w:multiLevelType w:val="hybridMultilevel"/>
    <w:tmpl w:val="96EE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20D7"/>
    <w:multiLevelType w:val="hybridMultilevel"/>
    <w:tmpl w:val="83AA8552"/>
    <w:lvl w:ilvl="0" w:tplc="83C8F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F61F2"/>
    <w:multiLevelType w:val="hybridMultilevel"/>
    <w:tmpl w:val="4FEC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6697"/>
    <w:multiLevelType w:val="hybridMultilevel"/>
    <w:tmpl w:val="3FECAE28"/>
    <w:lvl w:ilvl="0" w:tplc="D9261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6E2"/>
    <w:rsid w:val="0002500F"/>
    <w:rsid w:val="0005093F"/>
    <w:rsid w:val="002F56E2"/>
    <w:rsid w:val="00386335"/>
    <w:rsid w:val="003C020B"/>
    <w:rsid w:val="004B253F"/>
    <w:rsid w:val="004F654A"/>
    <w:rsid w:val="007016B7"/>
    <w:rsid w:val="007E0430"/>
    <w:rsid w:val="009578E0"/>
    <w:rsid w:val="009861AC"/>
    <w:rsid w:val="00A91EF8"/>
    <w:rsid w:val="00AF0ED6"/>
    <w:rsid w:val="00B13A30"/>
    <w:rsid w:val="00C67B72"/>
    <w:rsid w:val="00E15661"/>
    <w:rsid w:val="00E62A33"/>
    <w:rsid w:val="00EE21D5"/>
    <w:rsid w:val="00FC473A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0E78"/>
  <w15:docId w15:val="{B2BD5995-7797-4A20-9B7A-EA15451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30FC-BD0D-49CA-A8F7-E91F049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Gabinet Dyrektora</cp:lastModifiedBy>
  <cp:revision>8</cp:revision>
  <cp:lastPrinted>2021-09-02T06:41:00Z</cp:lastPrinted>
  <dcterms:created xsi:type="dcterms:W3CDTF">2021-08-30T16:17:00Z</dcterms:created>
  <dcterms:modified xsi:type="dcterms:W3CDTF">2021-09-02T06:42:00Z</dcterms:modified>
</cp:coreProperties>
</file>